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784D63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784D63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6192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D63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240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D63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0288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784D63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7854"/>
        <w:gridCol w:w="3027"/>
      </w:tblGrid>
      <w:tr w:rsidR="007D0097" w:rsidRPr="00784D63" w:rsidTr="005473BD">
        <w:trPr>
          <w:trHeight w:val="3481"/>
        </w:trPr>
        <w:tc>
          <w:tcPr>
            <w:tcW w:w="3609" w:type="pct"/>
          </w:tcPr>
          <w:p w:rsidR="007D0097" w:rsidRPr="00784D63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D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473BD">
              <w:object w:dxaOrig="11115" w:dyaOrig="8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81.75pt;height:371.25pt" o:ole="">
                  <v:imagedata r:id="rId8" o:title=""/>
                </v:shape>
                <o:OLEObject Type="Embed" ProgID="PBrush" ShapeID="_x0000_i1027" DrawAspect="Content" ObjectID="_1744637431" r:id="rId9"/>
              </w:object>
            </w:r>
            <w:r w:rsidRPr="00784D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91" w:type="pct"/>
          </w:tcPr>
          <w:p w:rsidR="005473BD" w:rsidRDefault="005473BD" w:rsidP="002854E7">
            <w:pPr>
              <w:contextualSpacing/>
              <w:rPr>
                <w:rFonts w:ascii="Times New Roman" w:eastAsiaTheme="majorEastAsia" w:hAnsi="Times New Roman" w:cs="Times New Roman"/>
                <w:caps/>
                <w:color w:val="00B050"/>
                <w:sz w:val="28"/>
                <w:szCs w:val="28"/>
              </w:rPr>
            </w:pPr>
            <w:r w:rsidRPr="005473BD">
              <w:rPr>
                <w:rFonts w:ascii="Times New Roman" w:eastAsiaTheme="majorEastAsia" w:hAnsi="Times New Roman" w:cs="Times New Roman"/>
                <w:caps/>
                <w:color w:val="00B050"/>
                <w:sz w:val="28"/>
                <w:szCs w:val="28"/>
              </w:rPr>
              <w:t>СТОЛ ДЛЯ БЕЛЬЯ (СКЛАДНОЙ) С-1260</w:t>
            </w:r>
          </w:p>
          <w:p w:rsidR="00223B22" w:rsidRPr="005473BD" w:rsidRDefault="005473BD" w:rsidP="002854E7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473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Стол изготовлен из нержавеющей стали. Предназначен для сортировки белья в помещениях прачечных</w:t>
            </w:r>
          </w:p>
        </w:tc>
      </w:tr>
      <w:tr w:rsidR="00C75212" w:rsidRPr="00784D63" w:rsidTr="004E4124">
        <w:trPr>
          <w:trHeight w:val="466"/>
        </w:trPr>
        <w:tc>
          <w:tcPr>
            <w:tcW w:w="5000" w:type="pct"/>
            <w:gridSpan w:val="2"/>
          </w:tcPr>
          <w:p w:rsidR="00C75212" w:rsidRPr="00784D63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84D63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</w:tbl>
    <w:tbl>
      <w:tblPr>
        <w:tblW w:w="4942" w:type="pct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2704"/>
        <w:gridCol w:w="2023"/>
      </w:tblGrid>
      <w:tr w:rsidR="005473BD" w:rsidRPr="005473BD" w:rsidTr="005473BD">
        <w:tc>
          <w:tcPr>
            <w:tcW w:w="4070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</w:rPr>
              <w:t>Наименование показателя, единица измерения</w:t>
            </w:r>
          </w:p>
        </w:tc>
        <w:tc>
          <w:tcPr>
            <w:tcW w:w="930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</w:rPr>
              <w:t>С-1260</w:t>
            </w:r>
          </w:p>
        </w:tc>
      </w:tr>
      <w:tr w:rsidR="005473BD" w:rsidRPr="005473BD" w:rsidTr="005473BD">
        <w:tc>
          <w:tcPr>
            <w:tcW w:w="2827" w:type="pct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Габаритные размеры, мм, не более</w:t>
            </w:r>
          </w:p>
        </w:tc>
        <w:tc>
          <w:tcPr>
            <w:tcW w:w="1243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длина</w:t>
            </w:r>
          </w:p>
        </w:tc>
        <w:tc>
          <w:tcPr>
            <w:tcW w:w="930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1215</w:t>
            </w:r>
          </w:p>
        </w:tc>
      </w:tr>
      <w:tr w:rsidR="005473BD" w:rsidRPr="005473BD" w:rsidTr="005473BD">
        <w:tc>
          <w:tcPr>
            <w:tcW w:w="2827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5473BD" w:rsidRPr="005473BD" w:rsidRDefault="005473BD" w:rsidP="005473BD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243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ширина</w:t>
            </w:r>
          </w:p>
        </w:tc>
        <w:tc>
          <w:tcPr>
            <w:tcW w:w="930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590</w:t>
            </w:r>
          </w:p>
        </w:tc>
      </w:tr>
      <w:tr w:rsidR="005473BD" w:rsidRPr="005473BD" w:rsidTr="005473BD">
        <w:tc>
          <w:tcPr>
            <w:tcW w:w="2827" w:type="pct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5473BD" w:rsidRPr="005473BD" w:rsidRDefault="005473BD" w:rsidP="005473BD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1243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высота</w:t>
            </w:r>
          </w:p>
        </w:tc>
        <w:tc>
          <w:tcPr>
            <w:tcW w:w="930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840</w:t>
            </w:r>
          </w:p>
        </w:tc>
      </w:tr>
      <w:tr w:rsidR="005473BD" w:rsidRPr="005473BD" w:rsidTr="005473BD">
        <w:tc>
          <w:tcPr>
            <w:tcW w:w="4070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Масса, кг, не более</w:t>
            </w:r>
          </w:p>
        </w:tc>
        <w:tc>
          <w:tcPr>
            <w:tcW w:w="930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20</w:t>
            </w:r>
          </w:p>
        </w:tc>
      </w:tr>
      <w:tr w:rsidR="005473BD" w:rsidRPr="005473BD" w:rsidTr="005473BD">
        <w:tc>
          <w:tcPr>
            <w:tcW w:w="4070" w:type="pct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Срок службы, лет, не менее</w:t>
            </w:r>
          </w:p>
        </w:tc>
        <w:tc>
          <w:tcPr>
            <w:tcW w:w="930" w:type="pct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5473BD" w:rsidRPr="005473BD" w:rsidRDefault="005473BD" w:rsidP="005473BD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5473BD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8</w:t>
            </w:r>
          </w:p>
        </w:tc>
      </w:tr>
    </w:tbl>
    <w:p w:rsidR="009E04F9" w:rsidRPr="00784D63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784D63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70CE8"/>
    <w:rsid w:val="00180485"/>
    <w:rsid w:val="001A57D2"/>
    <w:rsid w:val="001F169A"/>
    <w:rsid w:val="001F3A17"/>
    <w:rsid w:val="002077A6"/>
    <w:rsid w:val="00213C87"/>
    <w:rsid w:val="00223B22"/>
    <w:rsid w:val="00246558"/>
    <w:rsid w:val="002534D0"/>
    <w:rsid w:val="00274C81"/>
    <w:rsid w:val="00281E84"/>
    <w:rsid w:val="002854E7"/>
    <w:rsid w:val="002A203E"/>
    <w:rsid w:val="002B6C82"/>
    <w:rsid w:val="002C6C15"/>
    <w:rsid w:val="00301865"/>
    <w:rsid w:val="003A7DA9"/>
    <w:rsid w:val="00443C06"/>
    <w:rsid w:val="00446389"/>
    <w:rsid w:val="004A7AE8"/>
    <w:rsid w:val="004C11DC"/>
    <w:rsid w:val="004D0723"/>
    <w:rsid w:val="004E4124"/>
    <w:rsid w:val="005473BD"/>
    <w:rsid w:val="00574233"/>
    <w:rsid w:val="006227AD"/>
    <w:rsid w:val="00642EF5"/>
    <w:rsid w:val="00664BFA"/>
    <w:rsid w:val="006834AE"/>
    <w:rsid w:val="006A7EE7"/>
    <w:rsid w:val="006F0B2B"/>
    <w:rsid w:val="007006FF"/>
    <w:rsid w:val="00745BCC"/>
    <w:rsid w:val="00752C75"/>
    <w:rsid w:val="00784D63"/>
    <w:rsid w:val="007C0EC5"/>
    <w:rsid w:val="007D0097"/>
    <w:rsid w:val="00846263"/>
    <w:rsid w:val="0087100E"/>
    <w:rsid w:val="008778A4"/>
    <w:rsid w:val="008D3E78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46A38"/>
    <w:rsid w:val="00D7535B"/>
    <w:rsid w:val="00D918DF"/>
    <w:rsid w:val="00E144B6"/>
    <w:rsid w:val="00E50932"/>
    <w:rsid w:val="00E57149"/>
    <w:rsid w:val="00E70048"/>
    <w:rsid w:val="00EC06A6"/>
    <w:rsid w:val="00EE252B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6AC0F3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148</cp:revision>
  <cp:lastPrinted>2019-01-14T11:59:00Z</cp:lastPrinted>
  <dcterms:created xsi:type="dcterms:W3CDTF">2016-06-09T07:27:00Z</dcterms:created>
  <dcterms:modified xsi:type="dcterms:W3CDTF">2023-05-03T13:44:00Z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